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B3" w:rsidRDefault="00B522B3" w:rsidP="00B5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ПЛАН</w:t>
      </w:r>
    </w:p>
    <w:p w:rsidR="006075C8" w:rsidRPr="006075C8" w:rsidRDefault="006075C8" w:rsidP="00B5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работы </w:t>
      </w:r>
      <w:r w:rsidR="00B522B3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школьного методического объединения</w:t>
      </w: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</w:t>
      </w:r>
      <w:r w:rsidR="00B522B3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учителей е</w:t>
      </w: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стественно</w:t>
      </w:r>
      <w:r w:rsidR="00B522B3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научного</w:t>
      </w: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цикла</w:t>
      </w:r>
    </w:p>
    <w:p w:rsidR="006075C8" w:rsidRPr="006075C8" w:rsidRDefault="006075C8" w:rsidP="00B5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на 2018 – 2019 учебный год</w:t>
      </w:r>
    </w:p>
    <w:p w:rsidR="006075C8" w:rsidRPr="006075C8" w:rsidRDefault="006075C8" w:rsidP="0060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075C8" w:rsidRPr="006075C8" w:rsidRDefault="006075C8" w:rsidP="0060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Тема</w:t>
      </w: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«Развитие профессиональной компетентности педагога как фактор повышения качества образования в условиях введения ФГОС</w:t>
      </w:r>
    </w:p>
    <w:p w:rsidR="006075C8" w:rsidRDefault="006075C8" w:rsidP="006075C8">
      <w:pPr>
        <w:shd w:val="clear" w:color="auto" w:fill="FFFFFF"/>
        <w:tabs>
          <w:tab w:val="center" w:pos="4677"/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ab/>
      </w: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основного общего образования»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ab/>
      </w:r>
    </w:p>
    <w:p w:rsidR="006075C8" w:rsidRDefault="006075C8" w:rsidP="006075C8">
      <w:pPr>
        <w:shd w:val="clear" w:color="auto" w:fill="FFFFFF"/>
        <w:tabs>
          <w:tab w:val="center" w:pos="4677"/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075C8" w:rsidRDefault="006075C8" w:rsidP="00B52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Цель: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овышение эффективности преподавания 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предметов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естественно</w:t>
      </w:r>
      <w:r w:rsidR="00B522B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научного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цикла через непрерывное совершенствование профессионального уровня и педагогического мастерства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педагогов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6075C8" w:rsidRDefault="006075C8" w:rsidP="0060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6075C8" w:rsidRPr="006075C8" w:rsidRDefault="006075C8" w:rsidP="00B52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6075C8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Задачи:</w:t>
      </w:r>
    </w:p>
    <w:p w:rsidR="006075C8" w:rsidRPr="006075C8" w:rsidRDefault="006075C8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1. Обеспечивать выполнение государственных программ и практической части по предметам </w:t>
      </w:r>
      <w:r w:rsidR="00613B70"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естественно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научного</w:t>
      </w:r>
      <w:r w:rsidR="00613B70"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цикла.</w:t>
      </w:r>
    </w:p>
    <w:p w:rsidR="006075C8" w:rsidRPr="006075C8" w:rsidRDefault="006075C8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2.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Формировать положительную мотивацию к обучению и повышать интерес обучающихся к 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изучению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предмет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ов </w:t>
      </w:r>
      <w:r w:rsidR="00613B70"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естественно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научного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цикла.</w:t>
      </w:r>
    </w:p>
    <w:p w:rsidR="006075C8" w:rsidRPr="006075C8" w:rsidRDefault="006075C8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3.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Внедрять в 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образовательную деятельность каждого педагога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современные информационные и педагогические технологии.</w:t>
      </w:r>
    </w:p>
    <w:p w:rsidR="006075C8" w:rsidRPr="006075C8" w:rsidRDefault="006075C8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4.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Повышать профессиональное мастерство педагогов через самообразование, участие в творческих мастерских, </w:t>
      </w:r>
      <w:r w:rsidR="00CD25F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семинарах, вебинарах. </w:t>
      </w:r>
    </w:p>
    <w:p w:rsidR="006075C8" w:rsidRDefault="006075C8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5.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Совершенствовать технологии и методики работы с одаренными детьми.</w:t>
      </w:r>
    </w:p>
    <w:p w:rsidR="00CD25F2" w:rsidRPr="006075C8" w:rsidRDefault="00CD25F2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6. </w:t>
      </w:r>
      <w:r w:rsidRPr="00CD25F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Организовать целенаправленную работу со слабоуспевающими учащимися через индивидуальные задания.</w:t>
      </w:r>
    </w:p>
    <w:p w:rsidR="006075C8" w:rsidRPr="006075C8" w:rsidRDefault="006075C8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 У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чителям включиться в проектную и исследовательскую деятельность с учащимися, привлекать их к участию в школьных и районных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075C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AC3861" w:rsidRDefault="006075C8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8. </w:t>
      </w:r>
      <w:r w:rsidR="00613B7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Обобщить </w:t>
      </w:r>
      <w:r w:rsidR="00B21AB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опыт своей работы каждым педагогом и разместить материалы на сайте школы. </w:t>
      </w:r>
    </w:p>
    <w:p w:rsidR="00B21AB3" w:rsidRDefault="00B21AB3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Style w:val="a4"/>
        <w:tblW w:w="10362" w:type="dxa"/>
        <w:tblLook w:val="04A0"/>
      </w:tblPr>
      <w:tblGrid>
        <w:gridCol w:w="2943"/>
        <w:gridCol w:w="3525"/>
        <w:gridCol w:w="1502"/>
        <w:gridCol w:w="2392"/>
      </w:tblGrid>
      <w:tr w:rsidR="00AC3861" w:rsidTr="00B21AB3">
        <w:tc>
          <w:tcPr>
            <w:tcW w:w="2943" w:type="dxa"/>
          </w:tcPr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Мероприятия</w:t>
            </w:r>
          </w:p>
        </w:tc>
        <w:tc>
          <w:tcPr>
            <w:tcW w:w="3525" w:type="dxa"/>
          </w:tcPr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Задачи</w:t>
            </w:r>
          </w:p>
        </w:tc>
        <w:tc>
          <w:tcPr>
            <w:tcW w:w="1502" w:type="dxa"/>
          </w:tcPr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Сроки</w:t>
            </w:r>
          </w:p>
        </w:tc>
        <w:tc>
          <w:tcPr>
            <w:tcW w:w="2392" w:type="dxa"/>
          </w:tcPr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Ответственные</w:t>
            </w:r>
          </w:p>
        </w:tc>
      </w:tr>
      <w:tr w:rsidR="00AC3861" w:rsidTr="00B21AB3">
        <w:tc>
          <w:tcPr>
            <w:tcW w:w="2943" w:type="dxa"/>
          </w:tcPr>
          <w:p w:rsidR="00AC3861" w:rsidRPr="00AC3861" w:rsidRDefault="00AC3861" w:rsidP="000B771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AC3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Заседание ШМО</w:t>
            </w:r>
          </w:p>
          <w:p w:rsidR="00AC3861" w:rsidRDefault="00AC3861" w:rsidP="000B7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Тема: «Организация деятельности школьного методического объединения естественнонаучного цикла МБОУ БСОШ № 2»</w:t>
            </w:r>
          </w:p>
        </w:tc>
        <w:tc>
          <w:tcPr>
            <w:tcW w:w="3525" w:type="dxa"/>
          </w:tcPr>
          <w:p w:rsidR="000B771C" w:rsidRDefault="000B771C" w:rsidP="000B7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1. </w:t>
            </w:r>
            <w:r w:rsidRPr="000B771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Рассмотрение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Ш</w:t>
            </w:r>
            <w:r w:rsidRPr="000B771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8 - </w:t>
            </w:r>
            <w:r w:rsidRPr="000B771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9</w:t>
            </w:r>
            <w:r w:rsidRPr="000B771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учебный год. </w:t>
            </w:r>
          </w:p>
          <w:p w:rsidR="000B771C" w:rsidRPr="000B771C" w:rsidRDefault="000B771C" w:rsidP="000B7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2. </w:t>
            </w:r>
            <w:r w:rsidRPr="000B771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Утверждение тем самообразования учителей МО.</w:t>
            </w:r>
          </w:p>
          <w:p w:rsidR="00AC3861" w:rsidRDefault="000B771C" w:rsidP="000B7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3. </w:t>
            </w:r>
            <w:r w:rsidRPr="000B771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Разработка программ </w:t>
            </w:r>
            <w:r w:rsidR="00B21AB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учебных курсов</w:t>
            </w:r>
            <w:r w:rsidRPr="000B771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</w:tc>
        <w:tc>
          <w:tcPr>
            <w:tcW w:w="1502" w:type="dxa"/>
          </w:tcPr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30.08.18</w:t>
            </w:r>
          </w:p>
        </w:tc>
        <w:tc>
          <w:tcPr>
            <w:tcW w:w="2392" w:type="dxa"/>
          </w:tcPr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Копачёва Ю.Н.,</w:t>
            </w:r>
          </w:p>
          <w:p w:rsidR="00AC3861" w:rsidRDefault="00AC3861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рук. ШМО</w:t>
            </w:r>
          </w:p>
        </w:tc>
      </w:tr>
      <w:tr w:rsidR="006614E3" w:rsidTr="00B21AB3">
        <w:tc>
          <w:tcPr>
            <w:tcW w:w="7970" w:type="dxa"/>
            <w:gridSpan w:val="3"/>
          </w:tcPr>
          <w:p w:rsidR="006614E3" w:rsidRPr="006614E3" w:rsidRDefault="006614E3" w:rsidP="00AC38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66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Подготовительная работа к заседанию:</w:t>
            </w:r>
          </w:p>
          <w:p w:rsidR="006614E3" w:rsidRDefault="006614E3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1.Подготовить материал о собственном опыте проведения предметной  недели.</w:t>
            </w:r>
          </w:p>
          <w:p w:rsidR="006614E3" w:rsidRDefault="006614E3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2. Составление примерной модели предметной недели. </w:t>
            </w:r>
          </w:p>
        </w:tc>
        <w:tc>
          <w:tcPr>
            <w:tcW w:w="2392" w:type="dxa"/>
          </w:tcPr>
          <w:p w:rsidR="006614E3" w:rsidRDefault="006614E3" w:rsidP="00AC3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Все учителя, входящие в ШМО естественнонаучного цикла</w:t>
            </w:r>
          </w:p>
        </w:tc>
      </w:tr>
      <w:tr w:rsidR="00AC3861" w:rsidTr="00B21AB3">
        <w:tc>
          <w:tcPr>
            <w:tcW w:w="2943" w:type="dxa"/>
          </w:tcPr>
          <w:p w:rsidR="00AC3861" w:rsidRPr="003B4440" w:rsidRDefault="003B4440" w:rsidP="003B44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B4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Заседание ШМО</w:t>
            </w:r>
          </w:p>
          <w:p w:rsidR="003B4440" w:rsidRDefault="003B4440" w:rsidP="003B4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Тема: «Организация подготовки к предметным неделям естественнонаучного цикла»</w:t>
            </w:r>
          </w:p>
        </w:tc>
        <w:tc>
          <w:tcPr>
            <w:tcW w:w="3525" w:type="dxa"/>
          </w:tcPr>
          <w:p w:rsidR="00B21AB3" w:rsidRDefault="00B21AB3" w:rsidP="00A91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1. Обсуждение сроков предметных недель предметов естественнонаучного цикла.</w:t>
            </w:r>
          </w:p>
          <w:p w:rsidR="00AC3861" w:rsidRDefault="00B21AB3" w:rsidP="00A91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</w:t>
            </w:r>
            <w:r w:rsidR="003B4440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. </w:t>
            </w:r>
            <w:r w:rsidR="00A91E7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Представление собственного опыта организации предметной недели.</w:t>
            </w:r>
          </w:p>
          <w:p w:rsidR="00A91E7E" w:rsidRDefault="00B21AB3" w:rsidP="00A91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3</w:t>
            </w:r>
            <w:r w:rsidR="00A91E7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. Составление примерных планов проведения предметных недель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предметов </w:t>
            </w:r>
            <w:r w:rsidR="00A91E7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естественнонаучного цикла. </w:t>
            </w:r>
          </w:p>
          <w:p w:rsidR="00A91E7E" w:rsidRDefault="00B21AB3" w:rsidP="00A91E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4</w:t>
            </w:r>
            <w:r w:rsidR="00A91E7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. Организация предметных недель. </w:t>
            </w:r>
          </w:p>
        </w:tc>
        <w:tc>
          <w:tcPr>
            <w:tcW w:w="1502" w:type="dxa"/>
          </w:tcPr>
          <w:p w:rsidR="00AC3861" w:rsidRDefault="00AC3861" w:rsidP="00B52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3B4440" w:rsidRDefault="003B4440" w:rsidP="003B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9.11.18</w:t>
            </w:r>
          </w:p>
        </w:tc>
        <w:tc>
          <w:tcPr>
            <w:tcW w:w="2392" w:type="dxa"/>
          </w:tcPr>
          <w:p w:rsidR="003B4440" w:rsidRDefault="003B4440" w:rsidP="00920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3B4440" w:rsidRDefault="003B4440" w:rsidP="003B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Неклюдова А.Ю.,</w:t>
            </w:r>
          </w:p>
          <w:p w:rsidR="003B4440" w:rsidRDefault="003B4440" w:rsidP="003B4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учитель информатики</w:t>
            </w:r>
          </w:p>
        </w:tc>
      </w:tr>
      <w:tr w:rsidR="006614E3" w:rsidTr="00B21AB3">
        <w:tc>
          <w:tcPr>
            <w:tcW w:w="7970" w:type="dxa"/>
            <w:gridSpan w:val="3"/>
          </w:tcPr>
          <w:p w:rsidR="006614E3" w:rsidRPr="006614E3" w:rsidRDefault="006614E3" w:rsidP="006614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66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lastRenderedPageBreak/>
              <w:t>Подготовительная работа к заседанию:</w:t>
            </w:r>
          </w:p>
          <w:p w:rsidR="006614E3" w:rsidRDefault="006614E3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1. Подготовить материал о 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результат</w:t>
            </w:r>
            <w:r w:rsidR="00A805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ах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="007572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государственной 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итоговой аттестации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диагностических работ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7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8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учебном году</w:t>
            </w:r>
            <w:r w:rsidR="00A805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по своему предмету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  <w:p w:rsidR="00A8054C" w:rsidRDefault="00A8054C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2. Иметь при себе демоверсии 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ЕГЭ,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, ВПР, КДР 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9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по своему предмету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. </w:t>
            </w:r>
          </w:p>
          <w:p w:rsidR="00A8054C" w:rsidRDefault="00A8054C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3. Моделирование индивидуальных образовательных маршрутов. </w:t>
            </w:r>
          </w:p>
        </w:tc>
        <w:tc>
          <w:tcPr>
            <w:tcW w:w="2392" w:type="dxa"/>
          </w:tcPr>
          <w:p w:rsidR="00A8054C" w:rsidRDefault="00A8054C" w:rsidP="00661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6614E3" w:rsidRDefault="006614E3" w:rsidP="00661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Все учителя, входящие в ШМО естественнонаучного цикла</w:t>
            </w:r>
          </w:p>
        </w:tc>
      </w:tr>
      <w:tr w:rsidR="00AC3861" w:rsidTr="00B21AB3">
        <w:tc>
          <w:tcPr>
            <w:tcW w:w="2943" w:type="dxa"/>
          </w:tcPr>
          <w:p w:rsidR="00AC3861" w:rsidRPr="0091797A" w:rsidRDefault="0091797A" w:rsidP="00B522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917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Заседание ШМО</w:t>
            </w:r>
          </w:p>
          <w:p w:rsidR="0091797A" w:rsidRDefault="0091797A" w:rsidP="009179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Тема: «Организация подготовки обучающихся к прохождению </w:t>
            </w:r>
            <w:r w:rsidR="007572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итоговой аттестации и написанию диагностических работ»</w:t>
            </w:r>
          </w:p>
        </w:tc>
        <w:tc>
          <w:tcPr>
            <w:tcW w:w="3525" w:type="dxa"/>
          </w:tcPr>
          <w:p w:rsidR="008053D9" w:rsidRPr="008053D9" w:rsidRDefault="008053D9" w:rsidP="009179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1. 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Обсуждение результатов итоговой аттестации и </w:t>
            </w:r>
            <w:r w:rsidR="0091797A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диагностических работ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в 201</w:t>
            </w:r>
            <w:r w:rsidR="0091797A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7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-201</w:t>
            </w:r>
            <w:r w:rsidR="0091797A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8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учебном году.</w:t>
            </w:r>
          </w:p>
          <w:p w:rsidR="0091797A" w:rsidRDefault="0091797A" w:rsidP="009179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2. </w:t>
            </w:r>
            <w:r w:rsidR="008053D9"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Изучение демоверси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й</w:t>
            </w:r>
            <w:r w:rsidR="008053D9"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ЕГЭ,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, ВПР, КДР </w:t>
            </w:r>
            <w:r w:rsidR="008053D9"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9</w:t>
            </w:r>
            <w:r w:rsidR="008053D9"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учебного года. </w:t>
            </w:r>
          </w:p>
          <w:p w:rsidR="00AC3861" w:rsidRDefault="0091797A" w:rsidP="009179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3. </w:t>
            </w:r>
            <w:r w:rsidR="008053D9"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Выработка стратегии подготовки к сдаче 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ЕГЭ,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, ВПР, КДР 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9</w:t>
            </w:r>
            <w:r w:rsidRPr="008053D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учебного года. </w:t>
            </w:r>
          </w:p>
          <w:p w:rsidR="00276D7D" w:rsidRDefault="00276D7D" w:rsidP="009179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4. Составление индивидуальных образовательных маршрутов. </w:t>
            </w:r>
          </w:p>
          <w:p w:rsidR="00276D7D" w:rsidRDefault="00276D7D" w:rsidP="00276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5. Обсуждение результатов школьного этапа олимпиад. </w:t>
            </w:r>
          </w:p>
        </w:tc>
        <w:tc>
          <w:tcPr>
            <w:tcW w:w="1502" w:type="dxa"/>
          </w:tcPr>
          <w:p w:rsidR="00276D7D" w:rsidRDefault="00276D7D" w:rsidP="009179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C3861" w:rsidRDefault="0091797A" w:rsidP="009179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26.12.18</w:t>
            </w:r>
          </w:p>
        </w:tc>
        <w:tc>
          <w:tcPr>
            <w:tcW w:w="2392" w:type="dxa"/>
          </w:tcPr>
          <w:p w:rsidR="00276D7D" w:rsidRDefault="00276D7D" w:rsidP="00276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C3861" w:rsidRDefault="00276D7D" w:rsidP="00276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Гингель П.Э.,</w:t>
            </w:r>
          </w:p>
          <w:p w:rsidR="00276D7D" w:rsidRDefault="00276D7D" w:rsidP="00276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зам. директора по УВР</w:t>
            </w:r>
          </w:p>
        </w:tc>
      </w:tr>
      <w:tr w:rsidR="00A8054C" w:rsidTr="00B21AB3">
        <w:tc>
          <w:tcPr>
            <w:tcW w:w="7970" w:type="dxa"/>
            <w:gridSpan w:val="3"/>
          </w:tcPr>
          <w:p w:rsidR="00A8054C" w:rsidRPr="006614E3" w:rsidRDefault="00A8054C" w:rsidP="00A8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66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Подготовительная работа к заседанию:</w:t>
            </w:r>
          </w:p>
          <w:p w:rsidR="00A8054C" w:rsidRDefault="00A8054C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1. Приготовить материал о методиках</w:t>
            </w:r>
            <w:r w:rsidR="007572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и технологиях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, используемых на собственных уроках. </w:t>
            </w:r>
          </w:p>
          <w:p w:rsidR="00A8054C" w:rsidRDefault="00A8054C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2. Приготовить материал о результатах проектной деятельности. </w:t>
            </w:r>
          </w:p>
          <w:p w:rsidR="00A8054C" w:rsidRPr="00A8054C" w:rsidRDefault="00A8054C" w:rsidP="00A8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3. Приготовить материал о методиках, используемых для работы с одаренными и слабоуспевающими детьми. </w:t>
            </w:r>
          </w:p>
        </w:tc>
        <w:tc>
          <w:tcPr>
            <w:tcW w:w="2392" w:type="dxa"/>
          </w:tcPr>
          <w:p w:rsidR="00A8054C" w:rsidRDefault="00A8054C" w:rsidP="00276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8054C" w:rsidRDefault="00A8054C" w:rsidP="00276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Все учителя, входящие в ШМО естественнонаучного цикла</w:t>
            </w:r>
          </w:p>
        </w:tc>
      </w:tr>
      <w:tr w:rsidR="00AC3861" w:rsidTr="00B21AB3">
        <w:tc>
          <w:tcPr>
            <w:tcW w:w="2943" w:type="dxa"/>
          </w:tcPr>
          <w:p w:rsidR="00AC3861" w:rsidRDefault="00920AEF" w:rsidP="00B522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920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Заседание ШМО</w:t>
            </w:r>
          </w:p>
          <w:p w:rsidR="00920AEF" w:rsidRPr="00920AEF" w:rsidRDefault="00920AEF" w:rsidP="00920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Тема: «Организация работы с одаренными и слабоуспевающими обучающимися»</w:t>
            </w:r>
          </w:p>
        </w:tc>
        <w:tc>
          <w:tcPr>
            <w:tcW w:w="3525" w:type="dxa"/>
          </w:tcPr>
          <w:p w:rsidR="00AC3861" w:rsidRDefault="00276D7D" w:rsidP="008C2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1. </w:t>
            </w:r>
            <w:r w:rsidR="008C212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Обсуждение технологий и методик работы с одаренными детьми на предметах естественнонаучного цикла. </w:t>
            </w:r>
          </w:p>
          <w:p w:rsidR="008C212D" w:rsidRDefault="008C212D" w:rsidP="008C2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2. Обсуждение технологий и методик работы со слабоуспевающими детьми на предметах естественнонаучного цикла. </w:t>
            </w:r>
          </w:p>
          <w:p w:rsidR="008C212D" w:rsidRDefault="008C212D" w:rsidP="008C2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3. Обсуждение проектной деятельности учителей и обучающихся. </w:t>
            </w:r>
          </w:p>
          <w:p w:rsidR="008C212D" w:rsidRDefault="008C212D" w:rsidP="00920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4. Обмен опытом</w:t>
            </w:r>
            <w:r w:rsidR="00920AE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применени</w:t>
            </w:r>
            <w:r w:rsidR="00920AE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ю</w:t>
            </w:r>
            <w:r w:rsidRPr="008C212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педагогических технологий, используемых на уроках учителями.</w:t>
            </w:r>
          </w:p>
        </w:tc>
        <w:tc>
          <w:tcPr>
            <w:tcW w:w="1502" w:type="dxa"/>
          </w:tcPr>
          <w:p w:rsidR="00AC3861" w:rsidRDefault="00AC3861" w:rsidP="00B52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8C212D" w:rsidRDefault="008C212D" w:rsidP="008C2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6.02.19</w:t>
            </w:r>
          </w:p>
        </w:tc>
        <w:tc>
          <w:tcPr>
            <w:tcW w:w="2392" w:type="dxa"/>
          </w:tcPr>
          <w:p w:rsidR="00AC3861" w:rsidRDefault="00AC3861" w:rsidP="00B52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8C212D" w:rsidRDefault="008C212D" w:rsidP="008C2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Копачёва Ю.Н.,</w:t>
            </w:r>
          </w:p>
          <w:p w:rsidR="008C212D" w:rsidRDefault="008C212D" w:rsidP="00920A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рук. ШМО</w:t>
            </w:r>
          </w:p>
          <w:p w:rsidR="008C212D" w:rsidRDefault="008C212D" w:rsidP="008C2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920AEF" w:rsidRDefault="00920AEF" w:rsidP="00920A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Гингель П.Э.,</w:t>
            </w:r>
          </w:p>
          <w:p w:rsidR="008C212D" w:rsidRDefault="00920AEF" w:rsidP="00920A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зам. директора по УВР</w:t>
            </w:r>
          </w:p>
        </w:tc>
      </w:tr>
      <w:tr w:rsidR="00A8054C" w:rsidTr="00B21AB3">
        <w:tc>
          <w:tcPr>
            <w:tcW w:w="7970" w:type="dxa"/>
            <w:gridSpan w:val="3"/>
          </w:tcPr>
          <w:p w:rsidR="00A8054C" w:rsidRPr="006614E3" w:rsidRDefault="00A8054C" w:rsidP="00A8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66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t>Подготовительная работа к заседанию:</w:t>
            </w:r>
          </w:p>
          <w:p w:rsidR="00A8054C" w:rsidRDefault="00E009A2" w:rsidP="00E00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1. </w:t>
            </w:r>
            <w:r w:rsidR="00A805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Приготовить материалы о результатах:</w:t>
            </w:r>
          </w:p>
          <w:p w:rsidR="00A8054C" w:rsidRDefault="00E009A2" w:rsidP="00E00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     </w:t>
            </w:r>
            <w:r w:rsidR="00A805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 предметных недель;</w:t>
            </w:r>
          </w:p>
          <w:p w:rsidR="00A8054C" w:rsidRDefault="00E009A2" w:rsidP="00E00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     </w:t>
            </w:r>
            <w:r w:rsidR="00A805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 диагностических работ;</w:t>
            </w:r>
          </w:p>
          <w:p w:rsidR="00A8054C" w:rsidRDefault="00E009A2" w:rsidP="00E00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     </w:t>
            </w:r>
            <w:r w:rsidR="00A805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 проектной деятельности;</w:t>
            </w:r>
          </w:p>
          <w:p w:rsidR="00A8054C" w:rsidRDefault="00E009A2" w:rsidP="00E00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     </w:t>
            </w:r>
            <w:r w:rsidR="00A8054C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 работы с одаренными</w:t>
            </w:r>
            <w:r w:rsidR="0075722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и слабоуспевающими детьми.</w:t>
            </w:r>
          </w:p>
          <w:p w:rsidR="00E009A2" w:rsidRDefault="00E009A2" w:rsidP="00E009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2. Выявить основные проблемы в своей работе и наметить пути решения данных проблем на следующий год. </w:t>
            </w:r>
          </w:p>
        </w:tc>
        <w:tc>
          <w:tcPr>
            <w:tcW w:w="2392" w:type="dxa"/>
          </w:tcPr>
          <w:p w:rsidR="00A8054C" w:rsidRDefault="00A8054C" w:rsidP="00A8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A8054C" w:rsidRDefault="00A8054C" w:rsidP="00A8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Все учителя, входящие в ШМО естественнонаучного цикла</w:t>
            </w:r>
          </w:p>
        </w:tc>
      </w:tr>
      <w:tr w:rsidR="00AC3861" w:rsidTr="00B21AB3">
        <w:tc>
          <w:tcPr>
            <w:tcW w:w="2943" w:type="dxa"/>
          </w:tcPr>
          <w:p w:rsidR="00AC3861" w:rsidRPr="00571104" w:rsidRDefault="00920AEF" w:rsidP="00B522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571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eastAsia="ru-RU"/>
              </w:rPr>
              <w:lastRenderedPageBreak/>
              <w:t>Заседание ШМО</w:t>
            </w:r>
          </w:p>
          <w:p w:rsidR="00920AEF" w:rsidRDefault="00920AEF" w:rsidP="00B52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Тема: «Итоги года»</w:t>
            </w:r>
          </w:p>
        </w:tc>
        <w:tc>
          <w:tcPr>
            <w:tcW w:w="3525" w:type="dxa"/>
          </w:tcPr>
          <w:p w:rsidR="00AC3861" w:rsidRDefault="00571104" w:rsidP="00571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1. Обсуждение результатов предметных недель естественнонаучного цикла. </w:t>
            </w:r>
          </w:p>
          <w:p w:rsidR="00571104" w:rsidRDefault="00571104" w:rsidP="00571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2. Обсуждение результатов диагностических работ естественнонаучного цикла.</w:t>
            </w:r>
          </w:p>
          <w:p w:rsidR="00571104" w:rsidRDefault="00571104" w:rsidP="00571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3. Анализ результатов участия учителей и обучающихся в проектной деятельности. </w:t>
            </w:r>
          </w:p>
          <w:p w:rsidR="00571104" w:rsidRDefault="00571104" w:rsidP="00571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4. </w:t>
            </w:r>
            <w:r w:rsidRPr="005711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Анализ эффективности организации работы с одаренными 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.</w:t>
            </w:r>
          </w:p>
          <w:p w:rsidR="00571104" w:rsidRDefault="00571104" w:rsidP="00571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5. </w:t>
            </w:r>
            <w:r w:rsidR="006614E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Составление примерного плана работы ШМО на следующий учебный год. </w:t>
            </w:r>
          </w:p>
        </w:tc>
        <w:tc>
          <w:tcPr>
            <w:tcW w:w="1502" w:type="dxa"/>
          </w:tcPr>
          <w:p w:rsidR="00AC3861" w:rsidRDefault="00AC3861" w:rsidP="00B52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6614E3" w:rsidRDefault="006614E3" w:rsidP="00661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10.06.19</w:t>
            </w:r>
          </w:p>
        </w:tc>
        <w:tc>
          <w:tcPr>
            <w:tcW w:w="2392" w:type="dxa"/>
          </w:tcPr>
          <w:p w:rsidR="00AC3861" w:rsidRDefault="00AC3861" w:rsidP="00B52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  <w:p w:rsidR="006614E3" w:rsidRDefault="006614E3" w:rsidP="00661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Копачёва Ю.Н.,</w:t>
            </w:r>
          </w:p>
          <w:p w:rsidR="006614E3" w:rsidRDefault="006614E3" w:rsidP="00661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рук. ШМО</w:t>
            </w:r>
          </w:p>
          <w:p w:rsidR="006614E3" w:rsidRDefault="006614E3" w:rsidP="00B522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</w:tbl>
    <w:p w:rsidR="00AC3861" w:rsidRPr="006075C8" w:rsidRDefault="00AC3861" w:rsidP="00B52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6075C8" w:rsidRDefault="006075C8" w:rsidP="0060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D25F2" w:rsidRPr="006075C8" w:rsidRDefault="00CD25F2" w:rsidP="0060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bookmarkStart w:id="0" w:name="_GoBack"/>
      <w:bookmarkEnd w:id="0"/>
    </w:p>
    <w:p w:rsidR="006075C8" w:rsidRPr="006075C8" w:rsidRDefault="006075C8" w:rsidP="006075C8">
      <w:pPr>
        <w:shd w:val="clear" w:color="auto" w:fill="FFFFFF"/>
        <w:tabs>
          <w:tab w:val="center" w:pos="4677"/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8D5614" w:rsidRDefault="008D5614"/>
    <w:sectPr w:rsidR="008D5614" w:rsidSect="006075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15"/>
    <w:rsid w:val="000B771C"/>
    <w:rsid w:val="00276D7D"/>
    <w:rsid w:val="003A478C"/>
    <w:rsid w:val="003B4440"/>
    <w:rsid w:val="00562B15"/>
    <w:rsid w:val="00571104"/>
    <w:rsid w:val="006075C8"/>
    <w:rsid w:val="00613B70"/>
    <w:rsid w:val="006614E3"/>
    <w:rsid w:val="00757225"/>
    <w:rsid w:val="008053D9"/>
    <w:rsid w:val="008C212D"/>
    <w:rsid w:val="008D5614"/>
    <w:rsid w:val="0091797A"/>
    <w:rsid w:val="00920AEF"/>
    <w:rsid w:val="00A8054C"/>
    <w:rsid w:val="00A91E7E"/>
    <w:rsid w:val="00AC3861"/>
    <w:rsid w:val="00B21AB3"/>
    <w:rsid w:val="00B522B3"/>
    <w:rsid w:val="00CD25F2"/>
    <w:rsid w:val="00E0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pc-3</cp:lastModifiedBy>
  <cp:revision>4</cp:revision>
  <dcterms:created xsi:type="dcterms:W3CDTF">2018-09-30T16:24:00Z</dcterms:created>
  <dcterms:modified xsi:type="dcterms:W3CDTF">2018-10-26T04:57:00Z</dcterms:modified>
</cp:coreProperties>
</file>