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30" w:rsidRPr="00D16A7F" w:rsidRDefault="00D16A7F" w:rsidP="00F85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D16A7F" w:rsidRPr="00D16A7F" w:rsidRDefault="00D16A7F" w:rsidP="00F85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D16A7F">
        <w:rPr>
          <w:rFonts w:ascii="Times New Roman" w:hAnsi="Times New Roman" w:cs="Times New Roman"/>
          <w:b/>
          <w:sz w:val="28"/>
          <w:szCs w:val="28"/>
        </w:rPr>
        <w:t xml:space="preserve">кольного методического объединения </w:t>
      </w:r>
    </w:p>
    <w:p w:rsidR="00D16A7F" w:rsidRDefault="00D16A7F" w:rsidP="00F85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16A7F">
        <w:rPr>
          <w:rFonts w:ascii="Times New Roman" w:hAnsi="Times New Roman" w:cs="Times New Roman"/>
          <w:b/>
          <w:sz w:val="28"/>
          <w:szCs w:val="28"/>
        </w:rPr>
        <w:t>едагогов специального образования на 2018 – 2019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6A7F" w:rsidRDefault="00D16A7F" w:rsidP="00F85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Повышение профессиональных </w:t>
      </w:r>
      <w:r w:rsidR="009862DA">
        <w:rPr>
          <w:rFonts w:ascii="Times New Roman" w:hAnsi="Times New Roman" w:cs="Times New Roman"/>
          <w:sz w:val="28"/>
          <w:szCs w:val="28"/>
        </w:rPr>
        <w:t>компетентностей</w:t>
      </w:r>
      <w:r>
        <w:rPr>
          <w:rFonts w:ascii="Times New Roman" w:hAnsi="Times New Roman" w:cs="Times New Roman"/>
          <w:sz w:val="28"/>
          <w:szCs w:val="28"/>
        </w:rPr>
        <w:t xml:space="preserve"> педагогов специального образования МБОУ БСОШ №2 и качества коррекционной работы в образовательном процессе.</w:t>
      </w:r>
    </w:p>
    <w:p w:rsidR="00DA61FD" w:rsidRDefault="00DA61FD" w:rsidP="00F85E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A7F" w:rsidRDefault="00D16A7F" w:rsidP="00F85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A7F" w:rsidRPr="00DA61FD" w:rsidRDefault="00DA61FD" w:rsidP="00F85EA6">
      <w:pPr>
        <w:pStyle w:val="a3"/>
        <w:numPr>
          <w:ilvl w:val="0"/>
          <w:numId w:val="1"/>
        </w:numPr>
        <w:spacing w:after="0"/>
        <w:ind w:left="0" w:firstLine="130"/>
        <w:jc w:val="both"/>
        <w:rPr>
          <w:rFonts w:ascii="Times New Roman" w:hAnsi="Times New Roman" w:cs="Times New Roman"/>
          <w:sz w:val="28"/>
          <w:szCs w:val="28"/>
        </w:rPr>
      </w:pPr>
      <w:r w:rsidRPr="00DA61FD">
        <w:rPr>
          <w:rFonts w:ascii="Times New Roman" w:hAnsi="Times New Roman" w:cs="Times New Roman"/>
          <w:sz w:val="28"/>
          <w:szCs w:val="28"/>
        </w:rPr>
        <w:t>В</w:t>
      </w:r>
      <w:r w:rsidR="00D16A7F" w:rsidRPr="00DA61FD">
        <w:rPr>
          <w:rFonts w:ascii="Times New Roman" w:hAnsi="Times New Roman" w:cs="Times New Roman"/>
          <w:sz w:val="28"/>
          <w:szCs w:val="28"/>
        </w:rPr>
        <w:t xml:space="preserve">недрять эффективные </w:t>
      </w:r>
      <w:r w:rsidRPr="00DA61FD">
        <w:rPr>
          <w:rFonts w:ascii="Times New Roman" w:hAnsi="Times New Roman" w:cs="Times New Roman"/>
          <w:sz w:val="28"/>
          <w:szCs w:val="28"/>
        </w:rPr>
        <w:t xml:space="preserve">технологии, </w:t>
      </w:r>
      <w:r w:rsidR="009862DA" w:rsidRPr="00DA61FD">
        <w:rPr>
          <w:rFonts w:ascii="Times New Roman" w:hAnsi="Times New Roman" w:cs="Times New Roman"/>
          <w:sz w:val="28"/>
          <w:szCs w:val="28"/>
        </w:rPr>
        <w:t>приемы в</w:t>
      </w:r>
      <w:r w:rsidRPr="00DA61FD">
        <w:rPr>
          <w:rFonts w:ascii="Times New Roman" w:hAnsi="Times New Roman" w:cs="Times New Roman"/>
          <w:sz w:val="28"/>
          <w:szCs w:val="28"/>
        </w:rPr>
        <w:t xml:space="preserve"> образовательное пространство для повышения качества работы.</w:t>
      </w:r>
    </w:p>
    <w:p w:rsidR="00DA61FD" w:rsidRPr="00DA61FD" w:rsidRDefault="00DA61FD" w:rsidP="00F85EA6">
      <w:pPr>
        <w:pStyle w:val="a3"/>
        <w:numPr>
          <w:ilvl w:val="0"/>
          <w:numId w:val="1"/>
        </w:numPr>
        <w:spacing w:after="0"/>
        <w:ind w:left="0" w:firstLine="130"/>
        <w:jc w:val="both"/>
        <w:rPr>
          <w:rFonts w:ascii="Times New Roman" w:hAnsi="Times New Roman" w:cs="Times New Roman"/>
          <w:sz w:val="28"/>
          <w:szCs w:val="28"/>
        </w:rPr>
      </w:pPr>
      <w:r w:rsidRPr="00DA61FD">
        <w:rPr>
          <w:rFonts w:ascii="Times New Roman" w:hAnsi="Times New Roman" w:cs="Times New Roman"/>
          <w:sz w:val="28"/>
          <w:szCs w:val="28"/>
        </w:rPr>
        <w:t>Повышать профессиональную компетентность педагогов специального образования через обмен опытом и организацию взаимодействия специалистов по проблемам, возникающим в педагогической практике.</w:t>
      </w:r>
    </w:p>
    <w:p w:rsidR="00DA61FD" w:rsidRDefault="00DA61FD" w:rsidP="00F85EA6">
      <w:pPr>
        <w:pStyle w:val="a3"/>
        <w:numPr>
          <w:ilvl w:val="0"/>
          <w:numId w:val="1"/>
        </w:numPr>
        <w:spacing w:after="0"/>
        <w:ind w:left="0" w:firstLine="130"/>
        <w:jc w:val="both"/>
        <w:rPr>
          <w:rFonts w:ascii="Times New Roman" w:hAnsi="Times New Roman" w:cs="Times New Roman"/>
          <w:sz w:val="28"/>
          <w:szCs w:val="28"/>
        </w:rPr>
      </w:pPr>
      <w:r w:rsidRPr="00DA61FD">
        <w:rPr>
          <w:rFonts w:ascii="Times New Roman" w:hAnsi="Times New Roman" w:cs="Times New Roman"/>
          <w:sz w:val="28"/>
          <w:szCs w:val="28"/>
        </w:rPr>
        <w:t xml:space="preserve">Создавать условия для представления практических результатов </w:t>
      </w:r>
      <w:r>
        <w:rPr>
          <w:rFonts w:ascii="Times New Roman" w:hAnsi="Times New Roman" w:cs="Times New Roman"/>
          <w:sz w:val="28"/>
          <w:szCs w:val="28"/>
        </w:rPr>
        <w:t>деятельности педагогов, связанных с коррекционно-развивающей работой.</w:t>
      </w:r>
    </w:p>
    <w:p w:rsidR="00DA61FD" w:rsidRDefault="00DA61FD" w:rsidP="00F85EA6">
      <w:pPr>
        <w:pStyle w:val="a3"/>
        <w:numPr>
          <w:ilvl w:val="0"/>
          <w:numId w:val="1"/>
        </w:numPr>
        <w:spacing w:after="0"/>
        <w:ind w:left="0" w:firstLine="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Тиражирование успешной практики сопровождения.</w:t>
      </w:r>
    </w:p>
    <w:p w:rsidR="00DA61FD" w:rsidRDefault="00DA61FD" w:rsidP="00F85E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1FD" w:rsidRDefault="00DA61FD" w:rsidP="00F85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1FD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1FD">
        <w:rPr>
          <w:rFonts w:ascii="Times New Roman" w:hAnsi="Times New Roman" w:cs="Times New Roman"/>
          <w:sz w:val="28"/>
          <w:szCs w:val="28"/>
        </w:rPr>
        <w:t>повысит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A61FD">
        <w:rPr>
          <w:rFonts w:ascii="Times New Roman" w:hAnsi="Times New Roman" w:cs="Times New Roman"/>
          <w:sz w:val="28"/>
          <w:szCs w:val="28"/>
        </w:rPr>
        <w:t xml:space="preserve"> профессиональные </w:t>
      </w:r>
      <w:r w:rsidR="009862DA" w:rsidRPr="00DA61FD">
        <w:rPr>
          <w:rFonts w:ascii="Times New Roman" w:hAnsi="Times New Roman" w:cs="Times New Roman"/>
          <w:sz w:val="28"/>
          <w:szCs w:val="28"/>
        </w:rPr>
        <w:t>компетентности</w:t>
      </w:r>
      <w:r w:rsidRPr="00DA61FD">
        <w:rPr>
          <w:rFonts w:ascii="Times New Roman" w:hAnsi="Times New Roman" w:cs="Times New Roman"/>
          <w:sz w:val="28"/>
          <w:szCs w:val="28"/>
        </w:rPr>
        <w:t xml:space="preserve"> педагогов специального образования и качеств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862DA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 в образовательном процессе.</w:t>
      </w:r>
    </w:p>
    <w:p w:rsidR="00592A7A" w:rsidRDefault="00592A7A" w:rsidP="00F85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160" w:type="dxa"/>
        <w:tblLook w:val="04A0" w:firstRow="1" w:lastRow="0" w:firstColumn="1" w:lastColumn="0" w:noHBand="0" w:noVBand="1"/>
      </w:tblPr>
      <w:tblGrid>
        <w:gridCol w:w="1843"/>
        <w:gridCol w:w="11907"/>
        <w:gridCol w:w="2410"/>
      </w:tblGrid>
      <w:tr w:rsidR="004B53F3" w:rsidTr="009862DA">
        <w:trPr>
          <w:trHeight w:val="277"/>
        </w:trPr>
        <w:tc>
          <w:tcPr>
            <w:tcW w:w="1843" w:type="dxa"/>
          </w:tcPr>
          <w:p w:rsidR="004B53F3" w:rsidRPr="00DA61FD" w:rsidRDefault="004B53F3" w:rsidP="00592A7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F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907" w:type="dxa"/>
          </w:tcPr>
          <w:p w:rsidR="004B53F3" w:rsidRPr="00DA61FD" w:rsidRDefault="00592A7A" w:rsidP="00592A7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ШМО </w:t>
            </w:r>
            <w:r w:rsidR="004B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B53F3" w:rsidRDefault="004B53F3" w:rsidP="00592A7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B53F3" w:rsidTr="009862DA">
        <w:trPr>
          <w:trHeight w:val="554"/>
        </w:trPr>
        <w:tc>
          <w:tcPr>
            <w:tcW w:w="1843" w:type="dxa"/>
          </w:tcPr>
          <w:p w:rsidR="004B53F3" w:rsidRPr="000161E7" w:rsidRDefault="004B53F3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E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907" w:type="dxa"/>
          </w:tcPr>
          <w:p w:rsidR="004B53F3" w:rsidRDefault="004B53F3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E7">
              <w:rPr>
                <w:rFonts w:ascii="Times New Roman" w:hAnsi="Times New Roman" w:cs="Times New Roman"/>
                <w:sz w:val="24"/>
                <w:szCs w:val="24"/>
              </w:rPr>
              <w:t>Согласование плана работы ШМО на 2018 – 2019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3F3" w:rsidRDefault="004B53F3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592A7A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СИПР</w:t>
            </w:r>
          </w:p>
          <w:p w:rsidR="00592A7A" w:rsidRPr="000161E7" w:rsidRDefault="004B53F3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«</w:t>
            </w:r>
            <w:r w:rsidR="00592A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открытых дверей» КГБПОУ «Балахтинский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техникум» (Куклина Р.В.)</w:t>
            </w:r>
          </w:p>
        </w:tc>
        <w:tc>
          <w:tcPr>
            <w:tcW w:w="2410" w:type="dxa"/>
          </w:tcPr>
          <w:p w:rsidR="004B53F3" w:rsidRDefault="004B53F3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И.С.</w:t>
            </w:r>
          </w:p>
          <w:p w:rsidR="004B53F3" w:rsidRDefault="004B53F3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4B53F3" w:rsidRPr="000161E7" w:rsidRDefault="004B53F3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И.С.</w:t>
            </w:r>
          </w:p>
        </w:tc>
      </w:tr>
      <w:tr w:rsidR="004B53F3" w:rsidTr="009862DA">
        <w:trPr>
          <w:trHeight w:val="654"/>
        </w:trPr>
        <w:tc>
          <w:tcPr>
            <w:tcW w:w="1843" w:type="dxa"/>
          </w:tcPr>
          <w:p w:rsidR="004B53F3" w:rsidRPr="000161E7" w:rsidRDefault="004B53F3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907" w:type="dxa"/>
          </w:tcPr>
          <w:p w:rsidR="004B53F3" w:rsidRDefault="004B53F3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 по СБО, школьный этап олимпиады по СБО</w:t>
            </w:r>
          </w:p>
          <w:p w:rsidR="00B04A43" w:rsidRDefault="00B04A43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 (согласно плану РМО)</w:t>
            </w:r>
          </w:p>
          <w:p w:rsidR="00592A7A" w:rsidRPr="000161E7" w:rsidRDefault="00592A7A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«ФГОС для детей с ОВЗ»</w:t>
            </w:r>
          </w:p>
        </w:tc>
        <w:tc>
          <w:tcPr>
            <w:tcW w:w="2410" w:type="dxa"/>
          </w:tcPr>
          <w:p w:rsidR="004B53F3" w:rsidRDefault="004B53F3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B53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Кильсеева</w:t>
            </w:r>
            <w:proofErr w:type="spellEnd"/>
            <w:r w:rsidRPr="004B53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Н.С.</w:t>
            </w:r>
          </w:p>
          <w:p w:rsidR="00B04A43" w:rsidRDefault="00B04A43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Е.М.</w:t>
            </w:r>
          </w:p>
          <w:p w:rsidR="00592A7A" w:rsidRPr="004B53F3" w:rsidRDefault="00592A7A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Мамонтова И.С. </w:t>
            </w:r>
          </w:p>
        </w:tc>
      </w:tr>
      <w:tr w:rsidR="004B53F3" w:rsidTr="009862DA">
        <w:trPr>
          <w:trHeight w:val="277"/>
        </w:trPr>
        <w:tc>
          <w:tcPr>
            <w:tcW w:w="1843" w:type="dxa"/>
          </w:tcPr>
          <w:p w:rsidR="004B53F3" w:rsidRPr="000161E7" w:rsidRDefault="004B53F3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1907" w:type="dxa"/>
          </w:tcPr>
          <w:p w:rsidR="00592A7A" w:rsidRPr="000161E7" w:rsidRDefault="00B04A43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по СБО</w:t>
            </w:r>
          </w:p>
        </w:tc>
        <w:tc>
          <w:tcPr>
            <w:tcW w:w="2410" w:type="dxa"/>
          </w:tcPr>
          <w:p w:rsidR="004B53F3" w:rsidRDefault="009862DA" w:rsidP="009862D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Кильсеева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B04A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Н.С.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B04A43" w:rsidRPr="00B04A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Лакова</w:t>
            </w:r>
            <w:proofErr w:type="spellEnd"/>
            <w:r w:rsidR="00B04A43" w:rsidRPr="00B04A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Е.М., </w:t>
            </w:r>
          </w:p>
        </w:tc>
      </w:tr>
      <w:tr w:rsidR="004B53F3" w:rsidTr="009862DA">
        <w:trPr>
          <w:trHeight w:val="266"/>
        </w:trPr>
        <w:tc>
          <w:tcPr>
            <w:tcW w:w="1843" w:type="dxa"/>
          </w:tcPr>
          <w:p w:rsidR="004B53F3" w:rsidRPr="000161E7" w:rsidRDefault="004B53F3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1907" w:type="dxa"/>
          </w:tcPr>
          <w:p w:rsidR="004B53F3" w:rsidRDefault="00B04A43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мастер-класса для обучающихся с ОВЗ «Плетение из газетных трубочек»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учитель-дефектолог МБОУ БСОШ №1)</w:t>
            </w:r>
          </w:p>
          <w:p w:rsidR="00592A7A" w:rsidRPr="000161E7" w:rsidRDefault="00592A7A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учителей начальных классов МБОУ БСОШ №2 «Профилактика нарушений чтения и письма у младших школьников»</w:t>
            </w:r>
          </w:p>
        </w:tc>
        <w:tc>
          <w:tcPr>
            <w:tcW w:w="2410" w:type="dxa"/>
          </w:tcPr>
          <w:p w:rsidR="004B53F3" w:rsidRDefault="00B04A43" w:rsidP="009862D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Мамонтова И.С., Троицкая И.С., </w:t>
            </w:r>
          </w:p>
          <w:p w:rsidR="009862DA" w:rsidRDefault="009862DA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Мамонтова И.С. </w:t>
            </w:r>
          </w:p>
        </w:tc>
      </w:tr>
      <w:tr w:rsidR="004B53F3" w:rsidTr="009862DA">
        <w:trPr>
          <w:trHeight w:val="257"/>
        </w:trPr>
        <w:tc>
          <w:tcPr>
            <w:tcW w:w="1843" w:type="dxa"/>
          </w:tcPr>
          <w:p w:rsidR="004B53F3" w:rsidRPr="000161E7" w:rsidRDefault="004B53F3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907" w:type="dxa"/>
          </w:tcPr>
          <w:p w:rsidR="004B53F3" w:rsidRPr="000161E7" w:rsidRDefault="00B04A43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«Коррекция связной устной речи у обучающихся 1-3 классов с ОНР по методике В.К. Воробьевой» (Максимова М.В. Учитель-логопед МБОУ БСОШ №1)</w:t>
            </w:r>
          </w:p>
        </w:tc>
        <w:tc>
          <w:tcPr>
            <w:tcW w:w="2410" w:type="dxa"/>
          </w:tcPr>
          <w:p w:rsidR="004B53F3" w:rsidRPr="00B628EF" w:rsidRDefault="00B04A43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И.С.</w:t>
            </w:r>
          </w:p>
        </w:tc>
      </w:tr>
      <w:tr w:rsidR="004B53F3" w:rsidTr="009862DA">
        <w:trPr>
          <w:trHeight w:val="261"/>
        </w:trPr>
        <w:tc>
          <w:tcPr>
            <w:tcW w:w="1843" w:type="dxa"/>
          </w:tcPr>
          <w:p w:rsidR="004B53F3" w:rsidRPr="000161E7" w:rsidRDefault="004B53F3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907" w:type="dxa"/>
          </w:tcPr>
          <w:p w:rsidR="00B04A43" w:rsidRDefault="00B04A43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 (согласно плану РМО)</w:t>
            </w:r>
          </w:p>
          <w:p w:rsidR="009862DA" w:rsidRPr="000161E7" w:rsidRDefault="009862DA" w:rsidP="009862D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педагогов </w:t>
            </w:r>
            <w:r w:rsidRPr="009862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«Эффективные приемы формирования познавательных учебных действий у обучающихся 1 -2 классов»</w:t>
            </w:r>
          </w:p>
        </w:tc>
        <w:tc>
          <w:tcPr>
            <w:tcW w:w="2410" w:type="dxa"/>
          </w:tcPr>
          <w:p w:rsidR="004B53F3" w:rsidRDefault="00B04A43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9862DA" w:rsidRPr="003138D3" w:rsidRDefault="009862DA" w:rsidP="009862D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Педагог-психолог </w:t>
            </w:r>
            <w:r w:rsidRPr="009862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Троицкая </w:t>
            </w:r>
            <w:proofErr w:type="gramStart"/>
            <w:r w:rsidRPr="009862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И.С,.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53F3" w:rsidTr="009862DA">
        <w:trPr>
          <w:trHeight w:val="277"/>
        </w:trPr>
        <w:tc>
          <w:tcPr>
            <w:tcW w:w="1843" w:type="dxa"/>
          </w:tcPr>
          <w:p w:rsidR="004B53F3" w:rsidRPr="000161E7" w:rsidRDefault="004B53F3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907" w:type="dxa"/>
          </w:tcPr>
          <w:p w:rsidR="009862DA" w:rsidRDefault="009862DA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для педагогов </w:t>
            </w:r>
          </w:p>
          <w:p w:rsidR="00592A7A" w:rsidRDefault="00592A7A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ШМО за 2018-2019 учебный год.</w:t>
            </w:r>
          </w:p>
          <w:p w:rsidR="004B53F3" w:rsidRPr="000161E7" w:rsidRDefault="00592A7A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2019 – 2020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862DA" w:rsidRDefault="009862DA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</w:t>
            </w:r>
            <w:r w:rsidRPr="009862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9862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Pr="009862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дефектолог </w:t>
            </w:r>
            <w:proofErr w:type="spellStart"/>
            <w:r w:rsidRPr="009862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Лакова</w:t>
            </w:r>
            <w:proofErr w:type="spellEnd"/>
            <w:r w:rsidRPr="009862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Е.М.</w:t>
            </w:r>
          </w:p>
          <w:p w:rsidR="004B53F3" w:rsidRDefault="00592A7A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И.С.</w:t>
            </w:r>
          </w:p>
        </w:tc>
      </w:tr>
      <w:tr w:rsidR="004B53F3" w:rsidTr="009862DA">
        <w:trPr>
          <w:trHeight w:val="277"/>
        </w:trPr>
        <w:tc>
          <w:tcPr>
            <w:tcW w:w="1843" w:type="dxa"/>
          </w:tcPr>
          <w:p w:rsidR="004B53F3" w:rsidRDefault="004B53F3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907" w:type="dxa"/>
          </w:tcPr>
          <w:p w:rsidR="004B53F3" w:rsidRPr="000161E7" w:rsidRDefault="00592A7A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 (согласно плану РМО)</w:t>
            </w:r>
          </w:p>
        </w:tc>
        <w:tc>
          <w:tcPr>
            <w:tcW w:w="2410" w:type="dxa"/>
          </w:tcPr>
          <w:p w:rsidR="004B53F3" w:rsidRDefault="00592A7A" w:rsidP="00592A7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</w:tbl>
    <w:p w:rsidR="00DA61FD" w:rsidRDefault="00DA61FD" w:rsidP="00592A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A7A" w:rsidRPr="00592A7A" w:rsidRDefault="00592A7A" w:rsidP="0059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A7A">
        <w:rPr>
          <w:rFonts w:ascii="Times New Roman" w:hAnsi="Times New Roman" w:cs="Times New Roman"/>
          <w:sz w:val="24"/>
          <w:szCs w:val="24"/>
        </w:rPr>
        <w:t>Руководитель ШМО педагогов специального образования Мамонтова И.С.</w:t>
      </w:r>
    </w:p>
    <w:sectPr w:rsidR="00592A7A" w:rsidRPr="00592A7A" w:rsidSect="00592A7A">
      <w:pgSz w:w="16838" w:h="11906" w:orient="landscape"/>
      <w:pgMar w:top="426" w:right="426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77079"/>
    <w:multiLevelType w:val="hybridMultilevel"/>
    <w:tmpl w:val="20B28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D6A4D"/>
    <w:multiLevelType w:val="hybridMultilevel"/>
    <w:tmpl w:val="A4A28BC4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6A7F"/>
    <w:rsid w:val="000161E7"/>
    <w:rsid w:val="003138D3"/>
    <w:rsid w:val="003420C6"/>
    <w:rsid w:val="004B53F3"/>
    <w:rsid w:val="00592A7A"/>
    <w:rsid w:val="00643E30"/>
    <w:rsid w:val="00683126"/>
    <w:rsid w:val="00794FC8"/>
    <w:rsid w:val="008F5D45"/>
    <w:rsid w:val="009862DA"/>
    <w:rsid w:val="00B04A43"/>
    <w:rsid w:val="00B628EF"/>
    <w:rsid w:val="00D16A7F"/>
    <w:rsid w:val="00DA61FD"/>
    <w:rsid w:val="00E016CB"/>
    <w:rsid w:val="00E575C6"/>
    <w:rsid w:val="00F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A735F-7F93-4656-9914-1E6E2051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1FD"/>
    <w:pPr>
      <w:ind w:left="720"/>
      <w:contextualSpacing/>
    </w:pPr>
  </w:style>
  <w:style w:type="table" w:styleId="a4">
    <w:name w:val="Table Grid"/>
    <w:basedOn w:val="a1"/>
    <w:uiPriority w:val="59"/>
    <w:rsid w:val="00DA61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Алексей</cp:lastModifiedBy>
  <cp:revision>8</cp:revision>
  <dcterms:created xsi:type="dcterms:W3CDTF">2018-09-27T02:13:00Z</dcterms:created>
  <dcterms:modified xsi:type="dcterms:W3CDTF">2018-11-06T16:29:00Z</dcterms:modified>
</cp:coreProperties>
</file>