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0A" w:rsidRPr="00ED4E95" w:rsidRDefault="00445A0A" w:rsidP="00445A0A">
      <w:pPr>
        <w:ind w:left="64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User\Documents\Scanned Documents\Рисунок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E95">
        <w:rPr>
          <w:rFonts w:ascii="Times New Roman" w:hAnsi="Times New Roman"/>
          <w:b/>
          <w:sz w:val="24"/>
          <w:szCs w:val="24"/>
        </w:rPr>
        <w:t xml:space="preserve">3.1. </w:t>
      </w:r>
      <w:proofErr w:type="gramStart"/>
      <w:r w:rsidRPr="00ED4E95">
        <w:rPr>
          <w:rFonts w:ascii="Times New Roman" w:hAnsi="Times New Roman"/>
          <w:sz w:val="24"/>
          <w:szCs w:val="24"/>
        </w:rPr>
        <w:t>Образовательные отношения прекращаются в связи с отчислением обучающегося из Школы:</w:t>
      </w:r>
      <w:proofErr w:type="gramEnd"/>
    </w:p>
    <w:p w:rsidR="00445A0A" w:rsidRPr="0083758B" w:rsidRDefault="00445A0A" w:rsidP="00445A0A">
      <w:pPr>
        <w:ind w:left="644"/>
        <w:rPr>
          <w:rFonts w:ascii="Times New Roman" w:hAnsi="Times New Roman"/>
          <w:sz w:val="24"/>
          <w:szCs w:val="24"/>
        </w:rPr>
      </w:pPr>
      <w:r w:rsidRPr="00ED4E95">
        <w:rPr>
          <w:rFonts w:ascii="Times New Roman" w:hAnsi="Times New Roman"/>
          <w:b/>
          <w:sz w:val="24"/>
          <w:szCs w:val="24"/>
        </w:rPr>
        <w:t>-</w:t>
      </w:r>
      <w:r w:rsidRPr="00ED4E95">
        <w:rPr>
          <w:rFonts w:ascii="Times New Roman" w:hAnsi="Times New Roman"/>
          <w:sz w:val="24"/>
          <w:szCs w:val="24"/>
        </w:rPr>
        <w:t xml:space="preserve">в связи </w:t>
      </w:r>
      <w:r>
        <w:rPr>
          <w:rFonts w:ascii="Times New Roman" w:hAnsi="Times New Roman"/>
          <w:sz w:val="24"/>
          <w:szCs w:val="24"/>
        </w:rPr>
        <w:t>с получением образования (завершением обучения</w:t>
      </w:r>
      <w:r w:rsidRPr="0083758B">
        <w:rPr>
          <w:rFonts w:ascii="Times New Roman" w:hAnsi="Times New Roman"/>
          <w:sz w:val="24"/>
          <w:szCs w:val="24"/>
        </w:rPr>
        <w:t>)</w:t>
      </w:r>
    </w:p>
    <w:p w:rsidR="00445A0A" w:rsidRDefault="00445A0A" w:rsidP="00445A0A">
      <w:p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досрочно по основаниям, установленным законодательством об образовании</w:t>
      </w:r>
    </w:p>
    <w:p w:rsidR="00445A0A" w:rsidRDefault="00445A0A" w:rsidP="00445A0A">
      <w:p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ED4E9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445A0A" w:rsidRDefault="00445A0A" w:rsidP="00445A0A">
      <w:pPr>
        <w:ind w:left="644"/>
        <w:rPr>
          <w:rFonts w:ascii="Times New Roman" w:hAnsi="Times New Roman"/>
          <w:sz w:val="24"/>
          <w:szCs w:val="24"/>
        </w:rPr>
      </w:pPr>
      <w:r w:rsidRPr="00ED4E9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По инициативе обучающегося  или родителей (законных представителей) несовершеннолетнего,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или выбора семейной формы образования или самообразования до завершения основного общего и среднего общего образования.</w:t>
      </w:r>
    </w:p>
    <w:p w:rsidR="00445A0A" w:rsidRDefault="00445A0A" w:rsidP="00445A0A">
      <w:p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 инициативе Школы в случае применения к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, достигшему возраста 15 лет, отчисления как меры дисциплинарного взыскания, предусмотренной Положением о поощрениях и взысканиях учащихся МБОУ </w:t>
      </w:r>
      <w:proofErr w:type="spellStart"/>
      <w:r>
        <w:rPr>
          <w:rFonts w:ascii="Times New Roman" w:hAnsi="Times New Roman"/>
          <w:sz w:val="24"/>
          <w:szCs w:val="24"/>
        </w:rPr>
        <w:t>Балахтинская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№2.</w:t>
      </w:r>
    </w:p>
    <w:p w:rsidR="00445A0A" w:rsidRDefault="00445A0A" w:rsidP="00445A0A">
      <w:p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обстоятельствам, не зависящим от воли обучающегося или родителей (законных представителей) несовершеннолетнего обучающегося  и Школы, в том числе в случаях ликвидации Школы, аннулирования лицензии на осуществление образовательной деятельности.</w:t>
      </w:r>
    </w:p>
    <w:p w:rsidR="00445A0A" w:rsidRDefault="00445A0A" w:rsidP="00445A0A">
      <w:pPr>
        <w:ind w:left="644"/>
        <w:rPr>
          <w:rFonts w:ascii="Times New Roman" w:hAnsi="Times New Roman"/>
          <w:sz w:val="24"/>
          <w:szCs w:val="24"/>
        </w:rPr>
      </w:pPr>
    </w:p>
    <w:p w:rsidR="00445A0A" w:rsidRDefault="00445A0A" w:rsidP="00445A0A">
      <w:p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 не влечет для него  каких-либо дополнительных, в том числе материальных, обязательств перед Школой.</w:t>
      </w:r>
    </w:p>
    <w:p w:rsidR="00445A0A" w:rsidRDefault="00445A0A" w:rsidP="00445A0A">
      <w:p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182762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2762">
        <w:rPr>
          <w:rFonts w:ascii="Times New Roman" w:hAnsi="Times New Roman"/>
          <w:sz w:val="24"/>
          <w:szCs w:val="24"/>
        </w:rPr>
        <w:t xml:space="preserve">Основанием для прекращения образовательных отношений </w:t>
      </w:r>
      <w:r>
        <w:rPr>
          <w:rFonts w:ascii="Times New Roman" w:hAnsi="Times New Roman"/>
          <w:sz w:val="24"/>
          <w:szCs w:val="24"/>
        </w:rPr>
        <w:t xml:space="preserve"> является приказ об отчислении обучающегося из Школы.</w:t>
      </w:r>
    </w:p>
    <w:p w:rsidR="00445A0A" w:rsidRDefault="00445A0A" w:rsidP="00445A0A">
      <w:p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</w:rPr>
        <w:t xml:space="preserve">Права и обязанности обучающегося, родителей (законных представителей), предусмотренные законодательством об образовании и локальными  нормативными актами Школы, прекращаются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отчисления из Школы.</w:t>
      </w:r>
    </w:p>
    <w:p w:rsidR="00445A0A" w:rsidRDefault="00445A0A" w:rsidP="00445A0A">
      <w:p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3.6. </w:t>
      </w:r>
      <w:r>
        <w:rPr>
          <w:rFonts w:ascii="Times New Roman" w:hAnsi="Times New Roman"/>
          <w:sz w:val="24"/>
          <w:szCs w:val="24"/>
        </w:rPr>
        <w:t xml:space="preserve">При досрочном прекращении образовательных отношений Школой в трехдневный срок после издания распорядительного </w:t>
      </w:r>
      <w:proofErr w:type="gramStart"/>
      <w:r>
        <w:rPr>
          <w:rFonts w:ascii="Times New Roman" w:hAnsi="Times New Roman"/>
          <w:sz w:val="24"/>
          <w:szCs w:val="24"/>
        </w:rPr>
        <w:t>акта</w:t>
      </w:r>
      <w:proofErr w:type="gramEnd"/>
      <w:r>
        <w:rPr>
          <w:rFonts w:ascii="Times New Roman" w:hAnsi="Times New Roman"/>
          <w:sz w:val="24"/>
          <w:szCs w:val="24"/>
        </w:rPr>
        <w:t xml:space="preserve"> об отчислении обучающегося отчисленному лицу выдается справка об обучении.</w:t>
      </w:r>
    </w:p>
    <w:p w:rsidR="00445A0A" w:rsidRPr="009D2DBD" w:rsidRDefault="00445A0A" w:rsidP="00445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D2DBD">
        <w:rPr>
          <w:rFonts w:ascii="Times New Roman" w:hAnsi="Times New Roman"/>
          <w:b/>
          <w:sz w:val="24"/>
          <w:szCs w:val="24"/>
        </w:rPr>
        <w:t xml:space="preserve">. Восстановление </w:t>
      </w:r>
      <w:proofErr w:type="gramStart"/>
      <w:r w:rsidRPr="009D2DB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45A0A" w:rsidRDefault="00445A0A" w:rsidP="0044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Восстановление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 Школу, если он досрочно прекратил </w:t>
      </w:r>
    </w:p>
    <w:p w:rsidR="00445A0A" w:rsidRDefault="00445A0A" w:rsidP="0044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обучающихся.  </w:t>
      </w:r>
    </w:p>
    <w:p w:rsidR="00445A0A" w:rsidRDefault="00445A0A" w:rsidP="0044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Лица, отчисленные ранее из </w:t>
      </w:r>
      <w:proofErr w:type="spellStart"/>
      <w:r>
        <w:rPr>
          <w:rFonts w:ascii="Times New Roman" w:hAnsi="Times New Roman"/>
          <w:sz w:val="24"/>
          <w:szCs w:val="24"/>
        </w:rPr>
        <w:t>Шкоы</w:t>
      </w:r>
      <w:proofErr w:type="spellEnd"/>
      <w:r>
        <w:rPr>
          <w:rFonts w:ascii="Times New Roman" w:hAnsi="Times New Roman"/>
          <w:sz w:val="24"/>
          <w:szCs w:val="24"/>
        </w:rPr>
        <w:t xml:space="preserve">, не завершившие образование по основной образовательной программе, имеют право на восстановление в число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образовательного учреждения независимо от продолжительности перерыва в учебе, причины отчисления. </w:t>
      </w:r>
    </w:p>
    <w:p w:rsidR="00445A0A" w:rsidRDefault="00445A0A" w:rsidP="0044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Право на восстановление в Школу имеют лица, не достигшие возраста </w:t>
      </w:r>
    </w:p>
    <w:p w:rsidR="00445A0A" w:rsidRDefault="00445A0A" w:rsidP="0044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восемнадцати лет. </w:t>
      </w:r>
    </w:p>
    <w:p w:rsidR="00445A0A" w:rsidRDefault="00445A0A" w:rsidP="0044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Восстановление лиц в число обучающихся  Школы осуществляется только </w:t>
      </w:r>
    </w:p>
    <w:p w:rsidR="00445A0A" w:rsidRDefault="00445A0A" w:rsidP="0044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свободные места. </w:t>
      </w:r>
    </w:p>
    <w:p w:rsidR="00445A0A" w:rsidRDefault="00445A0A" w:rsidP="0044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Восстановление обучающегося производится на основании личного заявления </w:t>
      </w:r>
    </w:p>
    <w:p w:rsidR="00445A0A" w:rsidRDefault="00445A0A" w:rsidP="0044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родителей (законных представителей) на имя директора. </w:t>
      </w:r>
    </w:p>
    <w:p w:rsidR="00445A0A" w:rsidRDefault="00445A0A" w:rsidP="0044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Решение о восстановлении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принимает директор, что оформляется соответствующим приказом. </w:t>
      </w:r>
    </w:p>
    <w:p w:rsidR="00445A0A" w:rsidRDefault="00445A0A" w:rsidP="0044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При восстановлении в Школу 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445A0A" w:rsidRDefault="00445A0A" w:rsidP="0044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Обучающимся, восстановленным  и успешно прошедшим государственную (итоговую) аттестацию, выдается государственный документ об образовании установленного образца. </w:t>
      </w:r>
    </w:p>
    <w:p w:rsidR="00445A0A" w:rsidRPr="00471937" w:rsidRDefault="00445A0A" w:rsidP="00445A0A">
      <w:pPr>
        <w:ind w:left="644"/>
        <w:rPr>
          <w:rFonts w:ascii="Times New Roman" w:hAnsi="Times New Roman"/>
          <w:sz w:val="24"/>
          <w:szCs w:val="24"/>
        </w:rPr>
      </w:pPr>
    </w:p>
    <w:p w:rsidR="00FA37A1" w:rsidRDefault="00FA37A1"/>
    <w:sectPr w:rsidR="00FA37A1" w:rsidSect="00FA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45A0A"/>
    <w:rsid w:val="00445A0A"/>
    <w:rsid w:val="00FA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2719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2016-12-21T04:49:00Z</dcterms:created>
  <dcterms:modified xsi:type="dcterms:W3CDTF">2016-12-21T04:50:00Z</dcterms:modified>
</cp:coreProperties>
</file>